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A1" w:rsidRPr="00B542A1" w:rsidRDefault="00B542A1" w:rsidP="00B542A1">
      <w:pPr>
        <w:jc w:val="center"/>
        <w:rPr>
          <w:rFonts w:ascii="Comic Sans MS" w:hAnsi="Comic Sans MS"/>
          <w:sz w:val="40"/>
          <w:szCs w:val="40"/>
        </w:rPr>
      </w:pPr>
      <w:r w:rsidRPr="00B542A1">
        <w:rPr>
          <w:rFonts w:ascii="Comic Sans MS" w:hAnsi="Comic Sans MS"/>
          <w:sz w:val="40"/>
          <w:szCs w:val="40"/>
        </w:rPr>
        <w:t>Free Choice vs. “free choice”</w:t>
      </w:r>
    </w:p>
    <w:p w:rsidR="00B542A1" w:rsidRDefault="00B542A1" w:rsidP="00B542A1">
      <w:pPr>
        <w:jc w:val="center"/>
        <w:rPr>
          <w:rFonts w:ascii="Comic Sans MS" w:hAnsi="Comic Sans MS"/>
          <w:sz w:val="28"/>
        </w:rPr>
      </w:pPr>
      <w:r>
        <w:rPr>
          <w:rFonts w:ascii="Comic Sans MS" w:hAnsi="Comic Sans MS"/>
          <w:sz w:val="28"/>
        </w:rPr>
        <w:t>Ashley McKee</w:t>
      </w:r>
    </w:p>
    <w:p w:rsidR="00B542A1" w:rsidRDefault="00B542A1" w:rsidP="00B542A1">
      <w:pPr>
        <w:rPr>
          <w:rFonts w:ascii="Comic Sans MS" w:hAnsi="Comic Sans MS"/>
          <w:sz w:val="28"/>
        </w:rPr>
      </w:pPr>
    </w:p>
    <w:p w:rsidR="003704B7" w:rsidRPr="00102BF6" w:rsidRDefault="00102BF6" w:rsidP="00B542A1">
      <w:pPr>
        <w:spacing w:line="480" w:lineRule="auto"/>
        <w:ind w:firstLine="720"/>
        <w:rPr>
          <w:rFonts w:ascii="Comic Sans MS" w:hAnsi="Comic Sans MS"/>
          <w:sz w:val="28"/>
        </w:rPr>
      </w:pPr>
      <w:r w:rsidRPr="00102BF6">
        <w:rPr>
          <w:rFonts w:ascii="Comic Sans MS" w:hAnsi="Comic Sans MS"/>
          <w:sz w:val="28"/>
        </w:rPr>
        <w:t>As Jessica</w:t>
      </w:r>
      <w:r w:rsidR="00B542A1">
        <w:rPr>
          <w:rFonts w:ascii="Comic Sans MS" w:hAnsi="Comic Sans MS"/>
          <w:sz w:val="28"/>
        </w:rPr>
        <w:t xml:space="preserve"> Willis</w:t>
      </w:r>
      <w:r w:rsidRPr="00102BF6">
        <w:rPr>
          <w:rFonts w:ascii="Comic Sans MS" w:hAnsi="Comic Sans MS"/>
          <w:sz w:val="28"/>
        </w:rPr>
        <w:t xml:space="preserve"> began her demo I was filled with excitement because I was finally going to see math! I was already jealous because she had a </w:t>
      </w:r>
      <w:proofErr w:type="spellStart"/>
      <w:r w:rsidRPr="00102BF6">
        <w:rPr>
          <w:rFonts w:ascii="Comic Sans MS" w:hAnsi="Comic Sans MS"/>
          <w:sz w:val="28"/>
        </w:rPr>
        <w:t>Prezi</w:t>
      </w:r>
      <w:proofErr w:type="spellEnd"/>
      <w:r w:rsidRPr="00102BF6">
        <w:rPr>
          <w:rFonts w:ascii="Comic Sans MS" w:hAnsi="Comic Sans MS"/>
          <w:sz w:val="28"/>
        </w:rPr>
        <w:t>, I have always wanted to do one of those instead of the boring PowerPoint.  Then she got to her main lesson, holding studen</w:t>
      </w:r>
      <w:bookmarkStart w:id="0" w:name="_GoBack"/>
      <w:bookmarkEnd w:id="0"/>
      <w:r w:rsidRPr="00102BF6">
        <w:rPr>
          <w:rFonts w:ascii="Comic Sans MS" w:hAnsi="Comic Sans MS"/>
          <w:sz w:val="28"/>
        </w:rPr>
        <w:t>ts accountable for their own learning.  I thought that I did a good job doing this in my class</w:t>
      </w:r>
      <w:r>
        <w:rPr>
          <w:rFonts w:ascii="Comic Sans MS" w:hAnsi="Comic Sans MS"/>
          <w:sz w:val="28"/>
        </w:rPr>
        <w:t>room but NOPE, I guess not!  Not</w:t>
      </w:r>
      <w:r w:rsidRPr="00102BF6">
        <w:rPr>
          <w:rFonts w:ascii="Comic Sans MS" w:hAnsi="Comic Sans MS"/>
          <w:sz w:val="28"/>
        </w:rPr>
        <w:t xml:space="preserve"> that </w:t>
      </w:r>
      <w:r>
        <w:rPr>
          <w:rFonts w:ascii="Comic Sans MS" w:hAnsi="Comic Sans MS"/>
          <w:sz w:val="28"/>
        </w:rPr>
        <w:t>what I was currently doing</w:t>
      </w:r>
      <w:r w:rsidRPr="00102BF6">
        <w:rPr>
          <w:rFonts w:ascii="Comic Sans MS" w:hAnsi="Comic Sans MS"/>
          <w:sz w:val="28"/>
        </w:rPr>
        <w:t xml:space="preserve"> </w:t>
      </w:r>
      <w:r w:rsidR="00B542A1">
        <w:rPr>
          <w:rFonts w:ascii="Comic Sans MS" w:hAnsi="Comic Sans MS"/>
          <w:sz w:val="28"/>
        </w:rPr>
        <w:t>was</w:t>
      </w:r>
      <w:r w:rsidRPr="00102BF6">
        <w:rPr>
          <w:rFonts w:ascii="Comic Sans MS" w:hAnsi="Comic Sans MS"/>
          <w:sz w:val="28"/>
        </w:rPr>
        <w:t xml:space="preserve"> </w:t>
      </w:r>
      <w:r w:rsidR="00B542A1">
        <w:rPr>
          <w:rFonts w:ascii="Comic Sans MS" w:hAnsi="Comic Sans MS"/>
          <w:sz w:val="28"/>
        </w:rPr>
        <w:t>totally wrong but was not moving in</w:t>
      </w:r>
      <w:r w:rsidRPr="00102BF6">
        <w:rPr>
          <w:rFonts w:ascii="Comic Sans MS" w:hAnsi="Comic Sans MS"/>
          <w:sz w:val="28"/>
        </w:rPr>
        <w:t xml:space="preserve"> the right direction.  I had always thought that you were supposed to make the students “believe” that they had a choice but in reality </w:t>
      </w:r>
      <w:r w:rsidR="00B542A1">
        <w:rPr>
          <w:rFonts w:ascii="Comic Sans MS" w:hAnsi="Comic Sans MS"/>
          <w:sz w:val="28"/>
        </w:rPr>
        <w:t xml:space="preserve">you </w:t>
      </w:r>
      <w:r w:rsidRPr="00102BF6">
        <w:rPr>
          <w:rFonts w:ascii="Comic Sans MS" w:hAnsi="Comic Sans MS"/>
          <w:sz w:val="28"/>
        </w:rPr>
        <w:t xml:space="preserve">already have a plan on what they were actually going to do.  It was the moment that she said, this </w:t>
      </w:r>
      <w:r w:rsidR="00B542A1">
        <w:rPr>
          <w:rFonts w:ascii="Comic Sans MS" w:hAnsi="Comic Sans MS"/>
          <w:sz w:val="28"/>
        </w:rPr>
        <w:t xml:space="preserve">part </w:t>
      </w:r>
      <w:r w:rsidRPr="00102BF6">
        <w:rPr>
          <w:rFonts w:ascii="Comic Sans MS" w:hAnsi="Comic Sans MS"/>
          <w:sz w:val="28"/>
        </w:rPr>
        <w:t xml:space="preserve">is required and the rest is up to you, that my light bulb went off.  Why do so many teachers become afraid of trying new things or just simply letting the kids go with their free </w:t>
      </w:r>
      <w:proofErr w:type="gramStart"/>
      <w:r w:rsidRPr="00102BF6">
        <w:rPr>
          <w:rFonts w:ascii="Comic Sans MS" w:hAnsi="Comic Sans MS"/>
          <w:sz w:val="28"/>
        </w:rPr>
        <w:t>choice.</w:t>
      </w:r>
      <w:proofErr w:type="gramEnd"/>
      <w:r w:rsidRPr="00102BF6">
        <w:rPr>
          <w:rFonts w:ascii="Comic Sans MS" w:hAnsi="Comic Sans MS"/>
          <w:sz w:val="28"/>
        </w:rPr>
        <w:t xml:space="preserve">  I can hear my teammate now, “what if they google sex or monkey butts,” but I am starting to realize that </w:t>
      </w:r>
      <w:proofErr w:type="spellStart"/>
      <w:proofErr w:type="gramStart"/>
      <w:r w:rsidRPr="00102BF6">
        <w:rPr>
          <w:rFonts w:ascii="Comic Sans MS" w:hAnsi="Comic Sans MS"/>
          <w:sz w:val="28"/>
        </w:rPr>
        <w:t>its</w:t>
      </w:r>
      <w:proofErr w:type="spellEnd"/>
      <w:proofErr w:type="gramEnd"/>
      <w:r w:rsidRPr="00102BF6">
        <w:rPr>
          <w:rFonts w:ascii="Comic Sans MS" w:hAnsi="Comic Sans MS"/>
          <w:sz w:val="28"/>
        </w:rPr>
        <w:t xml:space="preserve"> when free choice is allowed is when students will complete the assignment instead of straying afar.   </w:t>
      </w:r>
      <w:r w:rsidR="00B542A1">
        <w:rPr>
          <w:rFonts w:ascii="Comic Sans MS" w:hAnsi="Comic Sans MS"/>
          <w:sz w:val="28"/>
        </w:rPr>
        <w:t xml:space="preserve">I guess what I am trying to say is free choice is the way to go to reach your children.  I can relate to this “free choice” since I have the choice to put anything anywhere </w:t>
      </w:r>
      <w:r w:rsidR="00B542A1">
        <w:rPr>
          <w:rFonts w:ascii="Comic Sans MS" w:hAnsi="Comic Sans MS"/>
          <w:sz w:val="28"/>
        </w:rPr>
        <w:lastRenderedPageBreak/>
        <w:t xml:space="preserve">within my matrix.  As a students, I appreciate being allowed to write about what I want so I need to allow my children the same freedom. </w:t>
      </w:r>
    </w:p>
    <w:sectPr w:rsidR="003704B7" w:rsidRPr="00102BF6" w:rsidSect="00102B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F6"/>
    <w:rsid w:val="00102BF6"/>
    <w:rsid w:val="003704B7"/>
    <w:rsid w:val="00525841"/>
    <w:rsid w:val="00592352"/>
    <w:rsid w:val="00B5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5DBC92-F944-4FFD-B4BD-E8DC291E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2013-06-24T19:06:00Z</dcterms:created>
  <dcterms:modified xsi:type="dcterms:W3CDTF">2013-06-24T19:23:00Z</dcterms:modified>
</cp:coreProperties>
</file>